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078C" w:rsidRDefault="000B078C" w:rsidP="000B078C">
      <w:pPr>
        <w:ind w:left="-709" w:right="-715"/>
        <w:jc w:val="center"/>
        <w:rPr>
          <w:rFonts w:ascii="Avenir Medium" w:hAnsi="Avenir Medium"/>
          <w:b/>
          <w:sz w:val="56"/>
          <w:lang w:val="fr-FR"/>
        </w:rPr>
      </w:pPr>
      <w:r>
        <w:rPr>
          <w:rFonts w:ascii="Avenir Medium" w:hAnsi="Avenir Medium"/>
          <w:b/>
          <w:sz w:val="56"/>
          <w:lang w:val="fr-FR"/>
        </w:rPr>
        <w:t xml:space="preserve">CONDITIONS ET </w:t>
      </w:r>
    </w:p>
    <w:p w:rsidR="000B078C" w:rsidRDefault="000B078C" w:rsidP="000B078C">
      <w:pPr>
        <w:ind w:left="-709" w:right="-715"/>
        <w:jc w:val="center"/>
        <w:rPr>
          <w:rFonts w:ascii="Avenir Medium" w:hAnsi="Avenir Medium"/>
          <w:b/>
          <w:sz w:val="56"/>
          <w:lang w:val="fr-FR"/>
        </w:rPr>
      </w:pPr>
      <w:r>
        <w:rPr>
          <w:rFonts w:ascii="Avenir Medium" w:hAnsi="Avenir Medium"/>
          <w:b/>
          <w:sz w:val="56"/>
          <w:lang w:val="fr-FR"/>
        </w:rPr>
        <w:t>RÉGLEMENT INTÉRIEUR</w:t>
      </w:r>
    </w:p>
    <w:p w:rsidR="000B078C" w:rsidRPr="000B078C" w:rsidRDefault="000B078C" w:rsidP="000B078C">
      <w:pPr>
        <w:ind w:left="-709" w:right="-715"/>
        <w:jc w:val="center"/>
        <w:rPr>
          <w:rFonts w:ascii="Avenir Medium" w:hAnsi="Avenir Medium"/>
          <w:b/>
          <w:sz w:val="44"/>
          <w:lang w:val="fr-FR"/>
        </w:rPr>
      </w:pPr>
    </w:p>
    <w:p w:rsidR="000B078C" w:rsidRPr="000B078C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7F7F7F" w:themeColor="text1" w:themeTint="80"/>
          <w:sz w:val="40"/>
          <w:szCs w:val="64"/>
          <w:lang w:val="fr-FR"/>
        </w:rPr>
      </w:pPr>
      <w:r w:rsidRPr="000B078C">
        <w:rPr>
          <w:rFonts w:ascii="Avenir Medium" w:hAnsi="Avenir Medium" w:cs="Times"/>
          <w:color w:val="7F7F7F" w:themeColor="text1" w:themeTint="80"/>
          <w:sz w:val="40"/>
          <w:szCs w:val="64"/>
          <w:lang w:val="fr-FR"/>
        </w:rPr>
        <w:t>Réservation et annulation</w:t>
      </w:r>
    </w:p>
    <w:p w:rsidR="000B078C" w:rsidRPr="000B078C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</w:p>
    <w:p w:rsidR="000B078C" w:rsidRDefault="000B078C" w:rsidP="000B07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Votre réservation sera considérée comme définitive à réception de </w:t>
      </w:r>
    </w:p>
    <w:p w:rsidR="000B078C" w:rsidRPr="000B078C" w:rsidRDefault="000B078C" w:rsidP="000B07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venir Medium" w:hAnsi="Avenir Medium" w:cs="Times"/>
          <w:color w:val="3B4449"/>
          <w:sz w:val="28"/>
          <w:szCs w:val="28"/>
          <w:lang w:val="fr-FR"/>
        </w:rPr>
      </w:pPr>
      <w:proofErr w:type="gramStart"/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votre</w:t>
      </w:r>
      <w:proofErr w:type="gramEnd"/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acompte de 40% par paiement sécurisé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via </w:t>
      </w:r>
      <w:proofErr w:type="spellStart"/>
      <w:r>
        <w:rPr>
          <w:rFonts w:ascii="Avenir Medium" w:hAnsi="Avenir Medium" w:cs="Times"/>
          <w:color w:val="3B4449"/>
          <w:sz w:val="28"/>
          <w:szCs w:val="28"/>
          <w:lang w:val="fr-FR"/>
        </w:rPr>
        <w:t>paypal</w:t>
      </w:r>
      <w:proofErr w:type="spellEnd"/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.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Le paiement de l'acompte peut également se faire par virement ban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>caire.</w:t>
      </w:r>
    </w:p>
    <w:p w:rsidR="000B078C" w:rsidRDefault="000B078C" w:rsidP="000B07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venir Medium" w:hAnsi="Avenir Medium" w:cs="Times"/>
          <w:color w:val="3B4449"/>
          <w:sz w:val="28"/>
          <w:szCs w:val="28"/>
          <w:lang w:val="fr-FR"/>
        </w:rPr>
      </w:pPr>
      <w:r>
        <w:rPr>
          <w:rFonts w:ascii="Avenir Medium" w:hAnsi="Avenir Medium" w:cs="Times"/>
          <w:color w:val="3B4449"/>
          <w:sz w:val="28"/>
          <w:szCs w:val="28"/>
          <w:lang w:val="fr-FR"/>
        </w:rPr>
        <w:t>Le solde sera payé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à l’arrivée des hôtes à la V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illa en 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chè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>que ou en</w:t>
      </w:r>
    </w:p>
    <w:p w:rsidR="000B078C" w:rsidRPr="000B078C" w:rsidRDefault="000B078C" w:rsidP="000B07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proofErr w:type="gramStart"/>
      <w:r>
        <w:rPr>
          <w:rFonts w:ascii="Avenir Medium" w:hAnsi="Avenir Medium" w:cs="Times"/>
          <w:color w:val="3B4449"/>
          <w:sz w:val="28"/>
          <w:szCs w:val="28"/>
          <w:lang w:val="fr-FR"/>
        </w:rPr>
        <w:t>e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spè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>ces</w:t>
      </w:r>
      <w:proofErr w:type="gramEnd"/>
      <w:r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(nous n’acceptons pas les chèques vacances).</w:t>
      </w:r>
    </w:p>
    <w:p w:rsidR="000B078C" w:rsidRPr="000B078C" w:rsidRDefault="000B078C" w:rsidP="000B07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La taxe de séjour est de 0.61 €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par nuit et par personne.</w:t>
      </w:r>
    </w:p>
    <w:p w:rsidR="000B078C" w:rsidRDefault="000B078C" w:rsidP="000B07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En cas d’annulation moins de 10 jours avant la date d’arrivée, le </w:t>
      </w:r>
    </w:p>
    <w:p w:rsidR="000B078C" w:rsidRDefault="000B078C" w:rsidP="000B07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proofErr w:type="gramStart"/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montant</w:t>
      </w:r>
      <w:proofErr w:type="gramEnd"/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total de l’acompte sera conservé.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L’intégralité du séjour est due en cas d’annulation moins de 7 jours avant la date d’arrivée ou en cas de non présentation le jour de l’arrivée.</w:t>
      </w:r>
    </w:p>
    <w:p w:rsidR="000B078C" w:rsidRDefault="000B078C" w:rsidP="000B07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</w:p>
    <w:p w:rsidR="000B078C" w:rsidRDefault="0058148F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7F7F7F" w:themeColor="text1" w:themeTint="80"/>
          <w:sz w:val="40"/>
          <w:szCs w:val="64"/>
          <w:lang w:val="fr-FR"/>
        </w:rPr>
      </w:pPr>
      <w:r>
        <w:rPr>
          <w:rFonts w:ascii="Avenir Medium" w:hAnsi="Avenir Medium" w:cs="Times"/>
          <w:color w:val="7F7F7F" w:themeColor="text1" w:themeTint="80"/>
          <w:sz w:val="40"/>
          <w:szCs w:val="64"/>
          <w:lang w:val="fr-FR"/>
        </w:rPr>
        <w:t>Ré</w:t>
      </w:r>
      <w:r w:rsidR="000B078C">
        <w:rPr>
          <w:rFonts w:ascii="Avenir Medium" w:hAnsi="Avenir Medium" w:cs="Times"/>
          <w:color w:val="7F7F7F" w:themeColor="text1" w:themeTint="80"/>
          <w:sz w:val="40"/>
          <w:szCs w:val="64"/>
          <w:lang w:val="fr-FR"/>
        </w:rPr>
        <w:t>glement Intérieur </w:t>
      </w:r>
    </w:p>
    <w:p w:rsidR="000B078C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7F7F7F" w:themeColor="text1" w:themeTint="80"/>
          <w:sz w:val="40"/>
          <w:szCs w:val="64"/>
          <w:lang w:val="fr-FR"/>
        </w:rPr>
      </w:pPr>
    </w:p>
    <w:p w:rsidR="000B078C" w:rsidRPr="000B078C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L’accueil de nos hôtes se fait à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partir de Midi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et jusqu’à 19h00. </w:t>
      </w:r>
      <w:r w:rsidR="0058148F">
        <w:rPr>
          <w:rFonts w:ascii="Avenir Medium" w:hAnsi="Avenir Medium" w:cs="Times"/>
          <w:color w:val="3B4449"/>
          <w:sz w:val="28"/>
          <w:szCs w:val="28"/>
          <w:lang w:val="fr-FR"/>
        </w:rPr>
        <w:t>Veuillez nous prévenir pour toute arrivée tardive.</w:t>
      </w:r>
    </w:p>
    <w:p w:rsidR="000B078C" w:rsidRPr="000B078C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Nos chambres doivent être libérées le jour du départ avant 11 heures. </w:t>
      </w:r>
      <w:r w:rsidR="0058148F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Pour les départs après 11 heures 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nous vous proposons un service de bagagerie gratuit.</w:t>
      </w:r>
    </w:p>
    <w:p w:rsidR="000B078C" w:rsidRPr="000B078C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Chaque chambre dispose d’une place de parking sécurisée située dans la propriété, accessible par un portail automatique.</w:t>
      </w:r>
    </w:p>
    <w:p w:rsidR="0058148F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Merci de no</w:t>
      </w:r>
      <w:r w:rsidR="00CE24BA">
        <w:rPr>
          <w:rFonts w:ascii="Avenir Medium" w:hAnsi="Avenir Medium" w:cs="Times"/>
          <w:color w:val="3B4449"/>
          <w:sz w:val="28"/>
          <w:szCs w:val="28"/>
          <w:lang w:val="fr-FR"/>
        </w:rPr>
        <w:t>ter que les chambres sont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 non-fumeur et que les animaux ne sont pas admis. </w:t>
      </w:r>
    </w:p>
    <w:p w:rsidR="000B078C" w:rsidRPr="000B078C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La piscine est réservée exclusivement à nos hôtes.</w:t>
      </w:r>
    </w:p>
    <w:p w:rsidR="000B078C" w:rsidRPr="000B078C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Les petits déjeuners sont servis de 7h30 à 9h00 en semai</w:t>
      </w:r>
      <w:r w:rsidR="00CE24BA">
        <w:rPr>
          <w:rFonts w:ascii="Avenir Medium" w:hAnsi="Avenir Medium" w:cs="Times"/>
          <w:color w:val="3B4449"/>
          <w:sz w:val="28"/>
          <w:szCs w:val="28"/>
          <w:lang w:val="fr-FR"/>
        </w:rPr>
        <w:t>ne et le dimanche de 8h00 à 10h00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.</w:t>
      </w:r>
    </w:p>
    <w:p w:rsidR="000B078C" w:rsidRPr="000B078C" w:rsidRDefault="000B078C" w:rsidP="000B078C">
      <w:pPr>
        <w:widowControl w:val="0"/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>Il est interdit de mange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>r dans les chambres.</w:t>
      </w:r>
    </w:p>
    <w:p w:rsidR="000B078C" w:rsidRPr="000B078C" w:rsidRDefault="000B078C" w:rsidP="000B07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venir Medium" w:hAnsi="Avenir Medium" w:cs="Times"/>
          <w:color w:val="3B4449"/>
          <w:sz w:val="28"/>
          <w:szCs w:val="28"/>
          <w:lang w:val="fr-FR"/>
        </w:rPr>
      </w:pPr>
      <w:r>
        <w:rPr>
          <w:rFonts w:ascii="Avenir Medium" w:hAnsi="Avenir Medium" w:cs="Times"/>
          <w:color w:val="3B4449"/>
          <w:sz w:val="28"/>
          <w:szCs w:val="28"/>
          <w:lang w:val="fr-FR"/>
        </w:rPr>
        <w:t>Durant votre séjour l</w:t>
      </w:r>
      <w:r w:rsidRPr="000B078C">
        <w:rPr>
          <w:rFonts w:ascii="Avenir Medium" w:hAnsi="Avenir Medium" w:cs="Times"/>
          <w:color w:val="3B4449"/>
          <w:sz w:val="28"/>
          <w:szCs w:val="28"/>
          <w:lang w:val="fr-FR"/>
        </w:rPr>
        <w:t xml:space="preserve">e ménage </w:t>
      </w:r>
      <w:r>
        <w:rPr>
          <w:rFonts w:ascii="Avenir Medium" w:hAnsi="Avenir Medium" w:cs="Times"/>
          <w:color w:val="3B4449"/>
          <w:sz w:val="28"/>
          <w:szCs w:val="28"/>
          <w:lang w:val="fr-FR"/>
        </w:rPr>
        <w:t>de la chambre peut être fait sur demande (frais de ménage : 20€).</w:t>
      </w:r>
    </w:p>
    <w:sectPr w:rsidR="000B078C" w:rsidRPr="000B078C" w:rsidSect="000B078C">
      <w:pgSz w:w="11900" w:h="16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078C"/>
    <w:rsid w:val="000B078C"/>
    <w:rsid w:val="0058148F"/>
    <w:rsid w:val="00CE24BA"/>
    <w:rsid w:val="00DC65B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1222</Characters>
  <Application>Microsoft Word 12.0.0</Application>
  <DocSecurity>0</DocSecurity>
  <Lines>10</Lines>
  <Paragraphs>2</Paragraphs>
  <ScaleCrop>false</ScaleCrop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Arnold</dc:creator>
  <cp:keywords/>
  <cp:lastModifiedBy>Steve Arnold</cp:lastModifiedBy>
  <cp:revision>2</cp:revision>
  <cp:lastPrinted>2017-08-07T08:30:00Z</cp:lastPrinted>
  <dcterms:created xsi:type="dcterms:W3CDTF">2017-08-07T08:08:00Z</dcterms:created>
  <dcterms:modified xsi:type="dcterms:W3CDTF">2017-08-15T17:54:00Z</dcterms:modified>
</cp:coreProperties>
</file>